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873" w:type="dxa"/>
        <w:tblInd w:w="20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893"/>
        <w:gridCol w:w="944"/>
        <w:gridCol w:w="630"/>
        <w:gridCol w:w="600"/>
        <w:gridCol w:w="645"/>
        <w:gridCol w:w="690"/>
        <w:gridCol w:w="705"/>
        <w:gridCol w:w="600"/>
        <w:gridCol w:w="780"/>
        <w:gridCol w:w="615"/>
        <w:gridCol w:w="840"/>
        <w:gridCol w:w="810"/>
        <w:gridCol w:w="2565"/>
        <w:gridCol w:w="974"/>
        <w:gridCol w:w="10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附件1：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3873" w:type="dxa"/>
            <w:gridSpan w:val="1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  <w:t>2024年龙岩体育运动学校公开招聘跆拳道专职教练员岗位表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补充人数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专业类别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补充范围</w:t>
            </w:r>
          </w:p>
        </w:tc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其它条件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电话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4" w:hRule="atLeast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福建省龙岩体育运动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跆拳道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专职教练员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财政核拨事业单位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及以上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体育学类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18周岁以上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周岁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以下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全省</w:t>
            </w:r>
          </w:p>
        </w:tc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面向我省退役三年内的运动员，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从事跆拳道项目教学训练一年（含）以上工作经验，取得跆拳道国家级健将及以上技术等级称号，退役运动员本人在运动员期间取得以下比赛成绩之一：①有参加世界三大赛（奥运会、世锦赛、世界杯）；②亚洲体育三大赛（亚运会、亚锦赛、亚洲杯）前8名；③全国运动会前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名；④全国单项锦标赛冠军或全国冠军赛冠军。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3382003</w:t>
            </w:r>
          </w:p>
        </w:tc>
      </w:tr>
    </w:tbl>
    <w:p/>
    <w:sectPr>
      <w:pgSz w:w="16838" w:h="11906" w:orient="landscape"/>
      <w:pgMar w:top="1701" w:right="1474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5MzAxMjk1OWY5YjYyNzNlYTRhMjk5ZTRjNDU2N2IifQ=="/>
  </w:docVars>
  <w:rsids>
    <w:rsidRoot w:val="3E957611"/>
    <w:rsid w:val="0EA4313E"/>
    <w:rsid w:val="122F37F7"/>
    <w:rsid w:val="146E4BD8"/>
    <w:rsid w:val="16693492"/>
    <w:rsid w:val="1C2E4A40"/>
    <w:rsid w:val="2A6F7993"/>
    <w:rsid w:val="3E957611"/>
    <w:rsid w:val="451737E9"/>
    <w:rsid w:val="45416626"/>
    <w:rsid w:val="4F8D2AB8"/>
    <w:rsid w:val="56FD3FF1"/>
    <w:rsid w:val="5DF9688E"/>
    <w:rsid w:val="5F9A19AB"/>
    <w:rsid w:val="661C75BD"/>
    <w:rsid w:val="6B442940"/>
    <w:rsid w:val="6BBE1A18"/>
    <w:rsid w:val="6DDD5884"/>
    <w:rsid w:val="6E1340E9"/>
    <w:rsid w:val="72052762"/>
    <w:rsid w:val="758C22DF"/>
    <w:rsid w:val="786F7A21"/>
    <w:rsid w:val="7B06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327</Words>
  <Characters>336</Characters>
  <Lines>0</Lines>
  <Paragraphs>0</Paragraphs>
  <TotalTime>9</TotalTime>
  <ScaleCrop>false</ScaleCrop>
  <LinksUpToDate>false</LinksUpToDate>
  <CharactersWithSpaces>336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2023-08-04T02:32:00Z</dcterms:created>
  <dc:creator>Administrator</dc:creator>
  <cp:lastModifiedBy>Administrator</cp:lastModifiedBy>
  <cp:lastPrinted>2024-02-26T00:58:11Z</cp:lastPrinted>
  <dcterms:modified xsi:type="dcterms:W3CDTF">2024-02-26T00:58:38Z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883ABBA869084E12B4662B89CFA6E233_11</vt:lpwstr>
  </property>
</Properties>
</file>